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6948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  <w:p>
            <w:pPr>
              <w:pStyle w:val="Normal.0"/>
              <w:spacing w:after="0" w:line="240" w:lineRule="auto"/>
              <w:jc w:val="right"/>
              <w:rPr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Date of Birth:</w:t>
            </w:r>
          </w:p>
        </w:tc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Home Phone: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Cell Phone: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E-mail (optional)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6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Why are you seeking counseling at this time?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Was there an event or situation that recently happened that convinced you to come to counseling?  Yes____  NO___</w:t>
        <w:tab/>
        <w:t>(If yes please explain)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Have you ever seen a therapist in the past?  Yes____ No_____ (If yes please put down their name and contact information if you have it).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What is your level of education? _________________________________________________________________________________________________</w:t>
      </w:r>
      <w:r>
        <w:rPr>
          <w:rtl w:val="0"/>
          <w:lang w:val="en-US"/>
        </w:rPr>
        <w:t>_________________________________________________________________________________________________</w:t>
      </w:r>
    </w:p>
    <w:p>
      <w:pPr>
        <w:pStyle w:val="List Paragraph"/>
      </w:pPr>
    </w:p>
    <w:p>
      <w:pPr>
        <w:pStyle w:val="List Paragraph"/>
        <w:ind w:left="0" w:firstLine="0"/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Are you currently working outside of the household? Yes____ No_____ (If yes please tell me you job title and place of current employment. 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have any physical difficulties that cause problems now?  Yes____ NO____  (If Yes please explain)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Please list any medications you are now on including over the counter medications.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4"/>
        <w:gridCol w:w="1224"/>
        <w:gridCol w:w="1530"/>
        <w:gridCol w:w="4428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Medication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Dose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How often do you take it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Side effects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Did you have any major childhood illnesses? Yes____ NO ____ (If yes please explain)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have any current legal problems? Yes___ No ____ (If yes please explain)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drink alcohol? Yes ____ No ___ ( If yes, how much and how often)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Do you use any mood altering substances that are not prescribed by a Doctor? (If Yes please list what you use, how much, and how often)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practice any organized religion or have any spiritual practices? Yes___ NO ___ (If yes please explain) 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Is there anything else that you feel would be helpful for me to know? No____  Y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</w:t>
      </w:r>
    </w:p>
    <w:p>
      <w:pPr>
        <w:pStyle w:val="List Paragraph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Client Signature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</w:t>
      </w:r>
    </w:p>
    <w:p>
      <w:pPr>
        <w:pStyle w:val="List Paragraph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</w:t>
      </w:r>
    </w:p>
    <w:p>
      <w:pPr>
        <w:pStyle w:val="List Paragraph"/>
        <w:ind w:firstLine="720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__________________________________________________</w:t>
      </w:r>
    </w:p>
    <w:p>
      <w:pPr>
        <w:pStyle w:val="List Paragraph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Therapist Signature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</w:t>
      </w:r>
    </w:p>
    <w:p>
      <w:pPr>
        <w:pStyle w:val="List Paragraph"/>
        <w:ind w:firstLine="720"/>
      </w:pPr>
      <w:r>
        <w:rPr>
          <w:b w:val="1"/>
          <w:bCs w:val="1"/>
          <w:rtl w:val="0"/>
          <w:lang w:val="en-US"/>
        </w:rPr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99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bidi w:val="0"/>
      <w:ind w:left="0" w:right="0" w:firstLine="0"/>
      <w:jc w:val="right"/>
      <w:rPr>
        <w:sz w:val="22"/>
        <w:szCs w:val="22"/>
        <w:rtl w:val="0"/>
      </w:rPr>
    </w:pPr>
    <w:r>
      <w:rPr>
        <w:sz w:val="22"/>
        <w:szCs w:val="22"/>
        <w:rtl w:val="0"/>
        <w:lang w:val="en-US"/>
      </w:rPr>
      <w:t>Namaste Family Services, LLC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b w:val="0"/>
        <w:bCs w:val="0"/>
        <w:sz w:val="24"/>
        <w:szCs w:val="24"/>
        <w:rtl w:val="0"/>
        <w:lang w:val="en-US"/>
      </w:rPr>
      <w:t>Intake form</w:t>
      <w:tab/>
    </w:r>
    <w:r>
      <w:rPr>
        <w:b w:val="0"/>
        <w:bCs w:val="0"/>
        <w:sz w:val="22"/>
        <w:szCs w:val="22"/>
        <w:lang w:val="en-US"/>
      </w:rPr>
      <w:fldChar w:fldCharType="begin" w:fldLock="0"/>
    </w:r>
    <w:r>
      <w:rPr>
        <w:b w:val="0"/>
        <w:bCs w:val="0"/>
        <w:sz w:val="22"/>
        <w:szCs w:val="22"/>
        <w:lang w:val="en-US"/>
      </w:rPr>
      <w:instrText xml:space="preserve"> PAGE </w:instrText>
    </w:r>
    <w:r>
      <w:rPr>
        <w:b w:val="0"/>
        <w:bCs w:val="0"/>
        <w:sz w:val="22"/>
        <w:szCs w:val="22"/>
        <w:lang w:val="en-US"/>
      </w:rPr>
      <w:fldChar w:fldCharType="separate" w:fldLock="0"/>
    </w:r>
    <w:r>
      <w:rPr>
        <w:b w:val="0"/>
        <w:bCs w:val="0"/>
        <w:sz w:val="22"/>
        <w:szCs w:val="22"/>
        <w:lang w:val="en-US"/>
      </w:rPr>
      <w:t>5</w:t>
    </w:r>
    <w:r>
      <w:rPr>
        <w:b w:val="0"/>
        <w:bCs w:val="0"/>
        <w:sz w:val="22"/>
        <w:szCs w:val="22"/>
        <w:lang w:val="en-US"/>
      </w:rPr>
      <w:fldChar w:fldCharType="end" w:fldLock="0"/>
    </w:r>
    <w:r>
      <w:rPr>
        <w:b w:val="0"/>
        <w:bCs w:val="0"/>
        <w:sz w:val="22"/>
        <w:szCs w:val="22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